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E6" w:rsidRDefault="00465EE6" w:rsidP="00465E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-1143000</wp:posOffset>
            </wp:positionV>
            <wp:extent cx="800100" cy="767080"/>
            <wp:effectExtent l="1905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DB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45pt;margin-top:-91.85pt;width:388.2pt;height:75pt;z-index:251658240;mso-position-horizontal-relative:text;mso-position-vertical-relative:text;mso-width-relative:margin;mso-height-relative:margin" stroked="f">
            <v:textbox style="mso-next-textbox:#_x0000_s1028">
              <w:txbxContent>
                <w:p w:rsidR="00465EE6" w:rsidRDefault="00465EE6" w:rsidP="00465EE6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1E7F93"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b/>
                      <w:sz w:val="18"/>
                      <w:szCs w:val="18"/>
                    </w:rPr>
                    <w:t>Wydział Ochrony Środowiska</w:t>
                  </w:r>
                </w:p>
                <w:p w:rsidR="00465EE6" w:rsidRDefault="00465EE6" w:rsidP="00465EE6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0264">
                    <w:rPr>
                      <w:rFonts w:ascii="Arial" w:hAnsi="Arial" w:cs="Arial"/>
                      <w:sz w:val="14"/>
                      <w:szCs w:val="14"/>
                    </w:rPr>
                    <w:t xml:space="preserve">pl. Armii Krajowej 1,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tel. + 4891 480 20 33, +4891 424 58 38</w:t>
                  </w:r>
                </w:p>
                <w:p w:rsidR="00465EE6" w:rsidRDefault="00465EE6" w:rsidP="00465EE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fax. </w:t>
                  </w:r>
                  <w:r w:rsidRPr="00590264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432</w:t>
                  </w:r>
                  <w:r w:rsidRPr="00590264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7" w:history="1">
                    <w:r w:rsidRPr="00422EC7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wośr@um.szczecin.pl</w:t>
                    </w:r>
                  </w:hyperlink>
                  <w:r w:rsidRPr="00590264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8" w:history="1">
                    <w:r w:rsidRPr="00590264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465EE6" w:rsidRPr="00824EF6" w:rsidRDefault="00465EE6" w:rsidP="00465EE6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772998">
        <w:rPr>
          <w:rFonts w:ascii="Arial" w:hAnsi="Arial" w:cs="Arial"/>
        </w:rPr>
        <w:t>Szczecin 20</w:t>
      </w:r>
      <w:r>
        <w:rPr>
          <w:rFonts w:ascii="Arial" w:hAnsi="Arial" w:cs="Arial"/>
        </w:rPr>
        <w:t>23</w:t>
      </w:r>
      <w:r w:rsidRPr="00772998">
        <w:rPr>
          <w:rFonts w:ascii="Arial" w:hAnsi="Arial" w:cs="Arial"/>
        </w:rPr>
        <w:t>-</w:t>
      </w:r>
      <w:r w:rsidR="00414E75">
        <w:rPr>
          <w:rFonts w:ascii="Arial" w:hAnsi="Arial" w:cs="Arial"/>
        </w:rPr>
        <w:t>11-15</w:t>
      </w:r>
      <w:r w:rsidRPr="00772998">
        <w:rPr>
          <w:rFonts w:ascii="Arial" w:hAnsi="Arial" w:cs="Arial"/>
        </w:rPr>
        <w:t xml:space="preserve"> </w:t>
      </w:r>
    </w:p>
    <w:p w:rsidR="00465EE6" w:rsidRPr="00772998" w:rsidRDefault="00465EE6" w:rsidP="00465EE6">
      <w:pPr>
        <w:spacing w:after="0" w:line="240" w:lineRule="auto"/>
        <w:jc w:val="right"/>
        <w:rPr>
          <w:rFonts w:ascii="Arial" w:hAnsi="Arial" w:cs="Arial"/>
        </w:rPr>
      </w:pPr>
    </w:p>
    <w:p w:rsidR="00465EE6" w:rsidRDefault="00465EE6" w:rsidP="00465E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65EE6" w:rsidRDefault="00465EE6" w:rsidP="00465EE6">
      <w:pPr>
        <w:spacing w:after="0" w:line="240" w:lineRule="auto"/>
        <w:ind w:left="4248" w:firstLine="708"/>
        <w:rPr>
          <w:rFonts w:ascii="Arial" w:hAnsi="Arial"/>
          <w:b/>
        </w:rPr>
      </w:pPr>
      <w:r>
        <w:rPr>
          <w:rFonts w:ascii="Arial" w:hAnsi="Arial"/>
          <w:b/>
        </w:rPr>
        <w:t>Biuro Obsługi Interesantów</w:t>
      </w:r>
    </w:p>
    <w:p w:rsidR="00465EE6" w:rsidRDefault="00465EE6" w:rsidP="00465EE6">
      <w:pPr>
        <w:spacing w:after="0" w:line="240" w:lineRule="auto"/>
        <w:ind w:left="4248" w:firstLine="708"/>
        <w:rPr>
          <w:rFonts w:ascii="Arial" w:hAnsi="Arial"/>
          <w:b/>
        </w:rPr>
      </w:pPr>
      <w:r>
        <w:rPr>
          <w:rFonts w:ascii="Arial" w:hAnsi="Arial"/>
          <w:b/>
        </w:rPr>
        <w:t>w  miejscu</w:t>
      </w:r>
    </w:p>
    <w:p w:rsidR="00465EE6" w:rsidRPr="000B23A1" w:rsidRDefault="00465EE6" w:rsidP="00465EE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</w:rPr>
      </w:pPr>
    </w:p>
    <w:p w:rsidR="00465EE6" w:rsidRPr="006B065A" w:rsidRDefault="00465EE6" w:rsidP="00465EE6">
      <w:pPr>
        <w:pStyle w:val="Tekstpodstawowy3"/>
        <w:spacing w:after="0" w:line="28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Znak: WOŚr-VII.6220.1.25.2023</w:t>
      </w:r>
      <w:r w:rsidR="00871FD0">
        <w:rPr>
          <w:rFonts w:ascii="Arial" w:hAnsi="Arial" w:cs="Arial"/>
          <w:sz w:val="22"/>
          <w:szCs w:val="22"/>
        </w:rPr>
        <w:t>.MM.27</w:t>
      </w:r>
      <w:r w:rsidRPr="006B065A">
        <w:rPr>
          <w:rFonts w:ascii="Arial" w:hAnsi="Arial" w:cs="Arial"/>
          <w:sz w:val="22"/>
          <w:szCs w:val="22"/>
        </w:rPr>
        <w:tab/>
      </w:r>
    </w:p>
    <w:p w:rsidR="00465EE6" w:rsidRPr="000B23A1" w:rsidRDefault="00465EE6" w:rsidP="00465EE6">
      <w:pPr>
        <w:pStyle w:val="Tekstpodstawowywcity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65EE6" w:rsidRPr="00860525" w:rsidRDefault="00465EE6" w:rsidP="00465EE6">
      <w:pPr>
        <w:pStyle w:val="Tekstpodstawowywcity"/>
        <w:spacing w:line="240" w:lineRule="auto"/>
        <w:ind w:firstLine="0"/>
        <w:rPr>
          <w:rFonts w:ascii="Arial" w:hAnsi="Arial" w:cs="Arial"/>
          <w:b/>
          <w:sz w:val="22"/>
          <w:szCs w:val="22"/>
        </w:rPr>
      </w:pPr>
    </w:p>
    <w:p w:rsidR="00465EE6" w:rsidRPr="00F15C1A" w:rsidRDefault="00465EE6" w:rsidP="00465EE6">
      <w:pPr>
        <w:spacing w:after="0" w:line="240" w:lineRule="auto"/>
        <w:jc w:val="both"/>
        <w:rPr>
          <w:rFonts w:ascii="Arial" w:hAnsi="Arial" w:cs="Arial"/>
          <w:b/>
        </w:rPr>
      </w:pPr>
      <w:r w:rsidRPr="00860525">
        <w:rPr>
          <w:rFonts w:ascii="Arial" w:hAnsi="Arial" w:cs="Arial"/>
          <w:b/>
        </w:rPr>
        <w:t>Dotyczy: z</w:t>
      </w:r>
      <w:r w:rsidRPr="00F15C1A">
        <w:rPr>
          <w:rFonts w:ascii="Arial" w:hAnsi="Arial" w:cs="Arial"/>
          <w:b/>
        </w:rPr>
        <w:t>awiadomienia stron</w:t>
      </w:r>
      <w:r>
        <w:rPr>
          <w:rFonts w:ascii="Arial" w:hAnsi="Arial" w:cs="Arial"/>
          <w:b/>
        </w:rPr>
        <w:t xml:space="preserve"> postępowania</w:t>
      </w:r>
      <w:r w:rsidRPr="00F15C1A">
        <w:rPr>
          <w:rFonts w:ascii="Arial" w:hAnsi="Arial" w:cs="Arial"/>
          <w:b/>
        </w:rPr>
        <w:t xml:space="preserve">. </w:t>
      </w:r>
    </w:p>
    <w:p w:rsidR="00465EE6" w:rsidRPr="00F15C1A" w:rsidRDefault="00465EE6" w:rsidP="00465EE6">
      <w:pPr>
        <w:pStyle w:val="Tekstpodstawowy3"/>
        <w:jc w:val="both"/>
        <w:rPr>
          <w:rFonts w:cs="Arial"/>
          <w:szCs w:val="22"/>
        </w:rPr>
      </w:pPr>
    </w:p>
    <w:p w:rsidR="00465EE6" w:rsidRPr="00A575B9" w:rsidRDefault="00465EE6" w:rsidP="00465EE6">
      <w:pPr>
        <w:jc w:val="both"/>
        <w:rPr>
          <w:rFonts w:ascii="Arial" w:hAnsi="Arial" w:cs="Arial"/>
        </w:rPr>
      </w:pPr>
    </w:p>
    <w:p w:rsidR="00465EE6" w:rsidRPr="00234E1B" w:rsidRDefault="00465EE6" w:rsidP="00465EE6">
      <w:pPr>
        <w:spacing w:after="0" w:line="280" w:lineRule="exact"/>
        <w:jc w:val="both"/>
        <w:rPr>
          <w:rFonts w:ascii="Arial" w:hAnsi="Arial" w:cs="Arial"/>
        </w:rPr>
      </w:pPr>
      <w:r w:rsidRPr="00234E1B">
        <w:rPr>
          <w:rFonts w:ascii="Arial" w:hAnsi="Arial" w:cs="Arial"/>
        </w:rPr>
        <w:t>Wydział Ochrony Środowiska, zgodnie z art. 49 Kodeksu postępowania administracyjnego (Dz. U. z 202</w:t>
      </w:r>
      <w:r>
        <w:rPr>
          <w:rFonts w:ascii="Arial" w:hAnsi="Arial" w:cs="Arial"/>
        </w:rPr>
        <w:t>3</w:t>
      </w:r>
      <w:r w:rsidRPr="00234E1B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775</w:t>
      </w:r>
      <w:r w:rsidRPr="00234E1B">
        <w:rPr>
          <w:rFonts w:ascii="Arial" w:hAnsi="Arial" w:cs="Arial"/>
        </w:rPr>
        <w:t xml:space="preserve">) uprzejmie prosi o zamieszczenie na tablicy ogłoszeń, </w:t>
      </w:r>
      <w:r w:rsidRPr="00234E1B">
        <w:rPr>
          <w:rFonts w:ascii="Arial" w:hAnsi="Arial" w:cs="Arial"/>
          <w:u w:val="single"/>
        </w:rPr>
        <w:t xml:space="preserve">na okres 14 dni </w:t>
      </w:r>
      <w:r w:rsidRPr="008A41DD">
        <w:rPr>
          <w:rFonts w:ascii="Arial" w:hAnsi="Arial" w:cs="Arial"/>
          <w:u w:val="single"/>
        </w:rPr>
        <w:t xml:space="preserve">od </w:t>
      </w:r>
      <w:r w:rsidR="00414E75">
        <w:rPr>
          <w:rFonts w:ascii="Arial" w:hAnsi="Arial" w:cs="Arial"/>
          <w:u w:val="single"/>
        </w:rPr>
        <w:t>15</w:t>
      </w:r>
      <w:r w:rsidRPr="008A41DD">
        <w:rPr>
          <w:rFonts w:ascii="Arial" w:hAnsi="Arial" w:cs="Arial"/>
          <w:u w:val="single"/>
        </w:rPr>
        <w:t>.11.2023 r.</w:t>
      </w:r>
      <w:r>
        <w:rPr>
          <w:rFonts w:ascii="Arial" w:hAnsi="Arial" w:cs="Arial"/>
          <w:u w:val="single"/>
        </w:rPr>
        <w:t xml:space="preserve"> do 2</w:t>
      </w:r>
      <w:r w:rsidR="00414E75">
        <w:rPr>
          <w:rFonts w:ascii="Arial" w:hAnsi="Arial" w:cs="Arial"/>
          <w:u w:val="single"/>
        </w:rPr>
        <w:t>9</w:t>
      </w:r>
      <w:r w:rsidRPr="008A41DD">
        <w:rPr>
          <w:rFonts w:ascii="Arial" w:hAnsi="Arial" w:cs="Arial"/>
          <w:u w:val="single"/>
        </w:rPr>
        <w:t>.</w:t>
      </w:r>
      <w:bookmarkStart w:id="0" w:name="_GoBack"/>
      <w:bookmarkEnd w:id="0"/>
      <w:r w:rsidRPr="008A41DD">
        <w:rPr>
          <w:rFonts w:ascii="Arial" w:hAnsi="Arial" w:cs="Arial"/>
          <w:u w:val="single"/>
        </w:rPr>
        <w:t>11.2023 r.</w:t>
      </w:r>
      <w:r w:rsidRPr="00234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obwieszczenia</w:t>
      </w:r>
      <w:r w:rsidRPr="00234E1B">
        <w:rPr>
          <w:rFonts w:ascii="Arial" w:hAnsi="Arial" w:cs="Arial"/>
        </w:rPr>
        <w:t>, dotyczące</w:t>
      </w:r>
      <w:r>
        <w:rPr>
          <w:rFonts w:ascii="Arial" w:hAnsi="Arial" w:cs="Arial"/>
        </w:rPr>
        <w:t>go</w:t>
      </w:r>
      <w:r w:rsidRPr="00234E1B">
        <w:rPr>
          <w:rFonts w:ascii="Arial" w:hAnsi="Arial" w:cs="Arial"/>
        </w:rPr>
        <w:t xml:space="preserve"> wydania decyzji</w:t>
      </w:r>
      <w:r w:rsidR="00414E75">
        <w:rPr>
          <w:rFonts w:ascii="Arial" w:hAnsi="Arial" w:cs="Arial"/>
        </w:rPr>
        <w:t xml:space="preserve"> z dnia 14</w:t>
      </w:r>
      <w:r>
        <w:rPr>
          <w:rFonts w:ascii="Arial" w:hAnsi="Arial" w:cs="Arial"/>
        </w:rPr>
        <w:t>.11.2023 r., znak: WOŚr-VII.6220.1.25.2023.MM,</w:t>
      </w:r>
      <w:r w:rsidRPr="00234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zmieniającej decyzję </w:t>
      </w:r>
      <w:r w:rsidRPr="00952ECC">
        <w:rPr>
          <w:rFonts w:ascii="Arial" w:hAnsi="Arial" w:cs="Arial"/>
        </w:rPr>
        <w:t xml:space="preserve">dnia 14.01.2020 r., znak: WOŚr-VII.6220.1.22.2019.DD </w:t>
      </w:r>
      <w:r>
        <w:rPr>
          <w:rFonts w:ascii="Arial" w:hAnsi="Arial" w:cs="Arial"/>
        </w:rPr>
        <w:t xml:space="preserve">o środowiskowych uwarunkowaniach wydanej </w:t>
      </w:r>
      <w:r w:rsidRPr="00952ECC">
        <w:rPr>
          <w:rFonts w:ascii="Arial" w:hAnsi="Arial" w:cs="Arial"/>
        </w:rPr>
        <w:t>dla przedsięwzięcia pn.: „Budowa garaży, wiat samochodowych, budynku socjalnego, budynku technicznego, zmiana sposobu zagospodarowania terenu oraz przebudowa dwóch zjazdów z drogi powiatowej”</w:t>
      </w:r>
      <w:r>
        <w:rPr>
          <w:rFonts w:ascii="Arial" w:hAnsi="Arial" w:cs="Arial"/>
        </w:rPr>
        <w:t>.</w:t>
      </w:r>
    </w:p>
    <w:p w:rsidR="00465EE6" w:rsidRDefault="00465EE6" w:rsidP="00465EE6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465EE6" w:rsidRDefault="00465EE6" w:rsidP="00465EE6">
      <w:pPr>
        <w:spacing w:after="0" w:line="340" w:lineRule="exact"/>
        <w:jc w:val="both"/>
        <w:rPr>
          <w:rFonts w:ascii="Arial" w:hAnsi="Arial"/>
        </w:rPr>
      </w:pPr>
    </w:p>
    <w:p w:rsidR="00465EE6" w:rsidRDefault="00465EE6" w:rsidP="00465EE6">
      <w:pPr>
        <w:spacing w:after="0" w:line="340" w:lineRule="exact"/>
        <w:jc w:val="both"/>
        <w:rPr>
          <w:rFonts w:ascii="Arial" w:hAnsi="Arial"/>
        </w:rPr>
      </w:pPr>
      <w:r>
        <w:rPr>
          <w:rFonts w:ascii="Arial" w:hAnsi="Arial"/>
        </w:rPr>
        <w:t>Załącznik:</w:t>
      </w:r>
    </w:p>
    <w:p w:rsidR="00465EE6" w:rsidRDefault="00414E75" w:rsidP="00465EE6">
      <w:pPr>
        <w:spacing w:after="0" w:line="340" w:lineRule="exact"/>
        <w:jc w:val="both"/>
        <w:rPr>
          <w:rFonts w:ascii="Arial" w:hAnsi="Arial"/>
        </w:rPr>
      </w:pPr>
      <w:r>
        <w:rPr>
          <w:rFonts w:ascii="Arial" w:hAnsi="Arial"/>
        </w:rPr>
        <w:t>1. Obwieszczenie z dnia 14</w:t>
      </w:r>
      <w:r w:rsidR="00465EE6" w:rsidRPr="008A41DD">
        <w:rPr>
          <w:rFonts w:ascii="Arial" w:hAnsi="Arial"/>
        </w:rPr>
        <w:t>.11.2023</w:t>
      </w:r>
      <w:r w:rsidR="00465EE6">
        <w:rPr>
          <w:rFonts w:ascii="Arial" w:hAnsi="Arial"/>
        </w:rPr>
        <w:t xml:space="preserve"> r.</w:t>
      </w:r>
    </w:p>
    <w:p w:rsidR="00465EE6" w:rsidRDefault="00465EE6" w:rsidP="00465EE6">
      <w:pPr>
        <w:spacing w:after="0" w:line="340" w:lineRule="exact"/>
        <w:jc w:val="both"/>
        <w:rPr>
          <w:rFonts w:ascii="Arial" w:hAnsi="Arial" w:cs="Arial"/>
        </w:rPr>
      </w:pPr>
    </w:p>
    <w:p w:rsidR="00465EE6" w:rsidRDefault="00465EE6" w:rsidP="00465EE6"/>
    <w:p w:rsidR="003D54D9" w:rsidRPr="00465EE6" w:rsidRDefault="003D54D9" w:rsidP="00465EE6"/>
    <w:sectPr w:rsidR="003D54D9" w:rsidRPr="00465EE6" w:rsidSect="00E74605">
      <w:headerReference w:type="even" r:id="rId9"/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D2" w:rsidRDefault="006F27D2" w:rsidP="006F27D2">
      <w:pPr>
        <w:spacing w:after="0" w:line="240" w:lineRule="auto"/>
      </w:pPr>
      <w:r>
        <w:separator/>
      </w:r>
    </w:p>
  </w:endnote>
  <w:endnote w:type="continuationSeparator" w:id="0">
    <w:p w:rsidR="006F27D2" w:rsidRDefault="006F27D2" w:rsidP="006F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B" w:rsidRDefault="00414E75">
    <w:pPr>
      <w:pStyle w:val="Stopka"/>
    </w:pPr>
  </w:p>
  <w:p w:rsidR="00C86CFB" w:rsidRDefault="00414E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D2" w:rsidRDefault="006F27D2" w:rsidP="006F27D2">
      <w:pPr>
        <w:spacing w:after="0" w:line="240" w:lineRule="auto"/>
      </w:pPr>
      <w:r>
        <w:separator/>
      </w:r>
    </w:p>
  </w:footnote>
  <w:footnote w:type="continuationSeparator" w:id="0">
    <w:p w:rsidR="006F27D2" w:rsidRDefault="006F27D2" w:rsidP="006F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B" w:rsidRDefault="00A75DBF" w:rsidP="001447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22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6CFB" w:rsidRDefault="00414E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B" w:rsidRDefault="00A75DBF" w:rsidP="001447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22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220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86CFB" w:rsidRDefault="00414E7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05"/>
    <w:rsid w:val="00001353"/>
    <w:rsid w:val="0001721D"/>
    <w:rsid w:val="0002565B"/>
    <w:rsid w:val="000305EC"/>
    <w:rsid w:val="000539B8"/>
    <w:rsid w:val="0007476B"/>
    <w:rsid w:val="000D7D77"/>
    <w:rsid w:val="00185866"/>
    <w:rsid w:val="0020325A"/>
    <w:rsid w:val="00293C93"/>
    <w:rsid w:val="00325839"/>
    <w:rsid w:val="003A6CCB"/>
    <w:rsid w:val="003D54D9"/>
    <w:rsid w:val="00414E75"/>
    <w:rsid w:val="0046150B"/>
    <w:rsid w:val="00465EE6"/>
    <w:rsid w:val="00562AB3"/>
    <w:rsid w:val="00672205"/>
    <w:rsid w:val="006F27D2"/>
    <w:rsid w:val="0080025F"/>
    <w:rsid w:val="00842FE9"/>
    <w:rsid w:val="00856128"/>
    <w:rsid w:val="00871FD0"/>
    <w:rsid w:val="009F4D0B"/>
    <w:rsid w:val="00A10F3E"/>
    <w:rsid w:val="00A75DBF"/>
    <w:rsid w:val="00AE594D"/>
    <w:rsid w:val="00C8703F"/>
    <w:rsid w:val="00D76510"/>
    <w:rsid w:val="00E453C1"/>
    <w:rsid w:val="00E826C7"/>
    <w:rsid w:val="00EE7E5D"/>
    <w:rsid w:val="00F95362"/>
    <w:rsid w:val="00F96B2C"/>
    <w:rsid w:val="00FB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7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220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72205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72205"/>
  </w:style>
  <w:style w:type="paragraph" w:styleId="Tekstpodstawowywcity">
    <w:name w:val="Body Text Indent"/>
    <w:basedOn w:val="Normalny"/>
    <w:link w:val="TekstpodstawowywcityZnak"/>
    <w:rsid w:val="00672205"/>
    <w:pPr>
      <w:spacing w:after="0" w:line="36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2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722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2205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672205"/>
  </w:style>
  <w:style w:type="paragraph" w:styleId="Tekstpodstawowy">
    <w:name w:val="Body Text"/>
    <w:basedOn w:val="Normalny"/>
    <w:link w:val="TekstpodstawowyZnak"/>
    <w:uiPriority w:val="99"/>
    <w:unhideWhenUsed/>
    <w:rsid w:val="006722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2205"/>
    <w:rPr>
      <w:rFonts w:ascii="Calibri" w:eastAsia="Calibri" w:hAnsi="Calibri" w:cs="Times New Roman"/>
    </w:rPr>
  </w:style>
  <w:style w:type="character" w:customStyle="1" w:styleId="Brak">
    <w:name w:val="Brak"/>
    <w:rsid w:val="006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o&#347;r@um.szczecin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Mroczkowska</dc:creator>
  <cp:lastModifiedBy>Milena Mroczkowska</cp:lastModifiedBy>
  <cp:revision>25</cp:revision>
  <dcterms:created xsi:type="dcterms:W3CDTF">2023-08-08T09:15:00Z</dcterms:created>
  <dcterms:modified xsi:type="dcterms:W3CDTF">2023-11-15T12:12:00Z</dcterms:modified>
</cp:coreProperties>
</file>